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4656B" w:rsidRDefault="00B4656B" w:rsidP="00B4656B">
      <w:pPr>
        <w:jc w:val="center"/>
        <w:rPr>
          <w:rFonts w:ascii="Century" w:hAnsi="Century"/>
          <w:b/>
          <w:sz w:val="28"/>
          <w:szCs w:val="28"/>
        </w:rPr>
      </w:pPr>
    </w:p>
    <w:p w:rsidR="00B4656B" w:rsidRDefault="00B4656B" w:rsidP="00B4656B">
      <w:pPr>
        <w:jc w:val="center"/>
        <w:rPr>
          <w:rFonts w:ascii="Century" w:hAnsi="Century"/>
          <w:bCs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C11F49">
        <w:rPr>
          <w:rFonts w:ascii="Century" w:hAnsi="Century"/>
          <w:b/>
          <w:sz w:val="36"/>
          <w:szCs w:val="36"/>
          <w:lang w:val="uk-UA"/>
        </w:rPr>
        <w:t>2622</w:t>
      </w:r>
      <w:r>
        <w:rPr>
          <w:rFonts w:ascii="Century" w:hAnsi="Century"/>
          <w:b/>
          <w:sz w:val="36"/>
          <w:szCs w:val="36"/>
        </w:rPr>
        <w:t xml:space="preserve"> </w:t>
      </w:r>
    </w:p>
    <w:p w:rsidR="00B4656B" w:rsidRPr="0056584F" w:rsidRDefault="00B4656B" w:rsidP="00B4656B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B4656B" w:rsidRDefault="00B4656B" w:rsidP="00B4656B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Pr="0056584F">
        <w:rPr>
          <w:rFonts w:ascii="Century" w:hAnsi="Century"/>
          <w:sz w:val="26"/>
          <w:szCs w:val="26"/>
        </w:rPr>
        <w:t>ід</w:t>
      </w:r>
      <w:proofErr w:type="spellEnd"/>
      <w:r w:rsidRPr="0056584F">
        <w:rPr>
          <w:rFonts w:ascii="Century" w:hAnsi="Century"/>
          <w:sz w:val="26"/>
          <w:szCs w:val="26"/>
        </w:rPr>
        <w:t xml:space="preserve"> 2</w:t>
      </w:r>
      <w:r>
        <w:rPr>
          <w:rFonts w:ascii="Century" w:hAnsi="Century"/>
          <w:sz w:val="26"/>
          <w:szCs w:val="26"/>
          <w:lang w:val="uk-UA"/>
        </w:rPr>
        <w:t>8</w:t>
      </w:r>
      <w:r w:rsidRPr="0056584F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жовтня</w:t>
      </w:r>
      <w:r w:rsidRPr="0056584F">
        <w:rPr>
          <w:rFonts w:ascii="Century" w:hAnsi="Century"/>
          <w:sz w:val="26"/>
          <w:szCs w:val="26"/>
        </w:rPr>
        <w:t xml:space="preserve"> 2021 року</w:t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</w:rPr>
        <w:tab/>
      </w:r>
      <w:r w:rsidRPr="0056584F">
        <w:rPr>
          <w:rFonts w:ascii="Century" w:hAnsi="Century"/>
          <w:sz w:val="26"/>
          <w:szCs w:val="26"/>
          <w:lang w:val="uk-UA"/>
        </w:rPr>
        <w:t xml:space="preserve">                 </w:t>
      </w:r>
      <w:r w:rsidRPr="0056584F">
        <w:rPr>
          <w:rFonts w:ascii="Century" w:hAnsi="Century"/>
          <w:sz w:val="26"/>
          <w:szCs w:val="26"/>
        </w:rPr>
        <w:t>м. Городок</w:t>
      </w:r>
    </w:p>
    <w:p w:rsidR="009D6AD0" w:rsidRPr="009D6AD0" w:rsidRDefault="009D6AD0" w:rsidP="00B4656B">
      <w:pPr>
        <w:rPr>
          <w:rFonts w:ascii="Century" w:hAnsi="Century"/>
          <w:sz w:val="26"/>
          <w:szCs w:val="26"/>
          <w:lang w:val="uk-UA"/>
        </w:rPr>
      </w:pPr>
    </w:p>
    <w:p w:rsidR="00B4656B" w:rsidRPr="009D6AD0" w:rsidRDefault="009D6AD0" w:rsidP="00B4656B">
      <w:pPr>
        <w:jc w:val="both"/>
        <w:rPr>
          <w:rFonts w:ascii="Century" w:hAnsi="Century"/>
          <w:b/>
          <w:lang w:val="uk-UA"/>
        </w:rPr>
      </w:pPr>
      <w:r w:rsidRPr="009D6AD0">
        <w:rPr>
          <w:rFonts w:ascii="Century" w:hAnsi="Century"/>
          <w:b/>
          <w:lang w:val="uk-UA"/>
        </w:rPr>
        <w:t xml:space="preserve">Про надання дозволу на розроблення </w:t>
      </w:r>
      <w:r w:rsidR="002E0A2D">
        <w:rPr>
          <w:rFonts w:ascii="Century" w:hAnsi="Century"/>
          <w:b/>
          <w:lang w:val="uk-UA"/>
        </w:rPr>
        <w:t>детального плану території</w:t>
      </w:r>
      <w:bookmarkStart w:id="0" w:name="_GoBack"/>
      <w:bookmarkEnd w:id="0"/>
      <w:r w:rsidRPr="009D6AD0">
        <w:rPr>
          <w:rFonts w:ascii="Century" w:hAnsi="Century"/>
          <w:b/>
          <w:lang w:val="uk-UA"/>
        </w:rPr>
        <w:t xml:space="preserve"> земельної ділянки для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обслуговування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Греко-</w:t>
      </w:r>
      <w:r w:rsidR="00375072">
        <w:rPr>
          <w:rFonts w:ascii="Century" w:hAnsi="Century"/>
          <w:b/>
          <w:lang w:val="uk-UA"/>
        </w:rPr>
        <w:t>К</w:t>
      </w:r>
      <w:r w:rsidRPr="009D6AD0">
        <w:rPr>
          <w:rFonts w:ascii="Century" w:hAnsi="Century"/>
          <w:b/>
          <w:lang w:val="uk-UA"/>
        </w:rPr>
        <w:t>атолицької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Церкви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Покрови Пресвятої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Богородиці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на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вул.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Шевченка,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74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в</w:t>
      </w:r>
      <w:r w:rsidR="002E0A2D">
        <w:rPr>
          <w:rFonts w:ascii="Century" w:hAnsi="Century"/>
          <w:b/>
          <w:lang w:val="uk-UA"/>
        </w:rPr>
        <w:t xml:space="preserve"> </w:t>
      </w:r>
      <w:r w:rsidRPr="009D6AD0">
        <w:rPr>
          <w:rFonts w:ascii="Century" w:hAnsi="Century"/>
          <w:b/>
          <w:lang w:val="uk-UA"/>
        </w:rPr>
        <w:t>с.</w:t>
      </w:r>
      <w:r w:rsidR="002E0A2D">
        <w:rPr>
          <w:rFonts w:ascii="Century" w:hAnsi="Century"/>
          <w:b/>
          <w:lang w:val="uk-UA"/>
        </w:rPr>
        <w:t xml:space="preserve"> </w:t>
      </w:r>
      <w:proofErr w:type="spellStart"/>
      <w:r w:rsidRPr="009D6AD0">
        <w:rPr>
          <w:rFonts w:ascii="Century" w:hAnsi="Century"/>
          <w:b/>
          <w:lang w:val="uk-UA"/>
        </w:rPr>
        <w:t>Повітно</w:t>
      </w:r>
      <w:proofErr w:type="spellEnd"/>
      <w:r w:rsidRPr="009D6AD0">
        <w:rPr>
          <w:rFonts w:ascii="Century" w:hAnsi="Century"/>
          <w:b/>
          <w:lang w:val="uk-UA"/>
        </w:rPr>
        <w:t xml:space="preserve"> Львівського району Львівської області</w:t>
      </w:r>
    </w:p>
    <w:p w:rsidR="009D6AD0" w:rsidRDefault="009D6AD0" w:rsidP="00B4656B">
      <w:pPr>
        <w:jc w:val="both"/>
        <w:rPr>
          <w:rFonts w:ascii="Century" w:hAnsi="Century"/>
          <w:szCs w:val="26"/>
          <w:lang w:val="uk-UA"/>
        </w:rPr>
      </w:pPr>
    </w:p>
    <w:p w:rsidR="00CE2236" w:rsidRPr="007A689B" w:rsidRDefault="00B4656B" w:rsidP="00B4656B">
      <w:pPr>
        <w:jc w:val="both"/>
        <w:rPr>
          <w:rFonts w:ascii="Century" w:hAnsi="Century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 xml:space="preserve">       </w:t>
      </w:r>
      <w:r w:rsidR="009D6AD0" w:rsidRPr="00DC2F14">
        <w:rPr>
          <w:rFonts w:ascii="Century" w:hAnsi="Century"/>
          <w:szCs w:val="26"/>
          <w:lang w:val="uk-UA"/>
        </w:rPr>
        <w:t>Розглянувши заяву</w:t>
      </w:r>
      <w:r w:rsidR="009D6AD0">
        <w:rPr>
          <w:rFonts w:ascii="Century" w:hAnsi="Century"/>
          <w:szCs w:val="26"/>
          <w:lang w:val="uk-UA"/>
        </w:rPr>
        <w:t xml:space="preserve"> парафіяльної громади</w:t>
      </w:r>
      <w:r w:rsidR="00F81965">
        <w:rPr>
          <w:rFonts w:ascii="Century" w:hAnsi="Century"/>
          <w:szCs w:val="26"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Греко-</w:t>
      </w:r>
      <w:r w:rsidR="00375072">
        <w:rPr>
          <w:rFonts w:ascii="Century" w:hAnsi="Century"/>
          <w:lang w:val="uk-UA"/>
        </w:rPr>
        <w:t>К</w:t>
      </w:r>
      <w:r w:rsidR="009D6AD0" w:rsidRPr="009D6AD0">
        <w:rPr>
          <w:rFonts w:ascii="Century" w:hAnsi="Century"/>
          <w:lang w:val="uk-UA"/>
        </w:rPr>
        <w:t>атолицької</w:t>
      </w:r>
      <w:r w:rsidR="00F81965">
        <w:rPr>
          <w:rFonts w:ascii="Century" w:hAnsi="Century"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Церкви Покрови Пресвятої Богородиці</w:t>
      </w:r>
      <w:r w:rsidRPr="009D6AD0">
        <w:rPr>
          <w:rFonts w:ascii="Century" w:hAnsi="Century"/>
          <w:szCs w:val="26"/>
          <w:lang w:val="uk-UA"/>
        </w:rPr>
        <w:t xml:space="preserve"> </w:t>
      </w:r>
      <w:r w:rsidR="00F81965">
        <w:rPr>
          <w:rFonts w:ascii="Century" w:hAnsi="Century"/>
          <w:szCs w:val="26"/>
          <w:lang w:val="uk-UA"/>
        </w:rPr>
        <w:t xml:space="preserve">в </w:t>
      </w:r>
      <w:r w:rsidR="009D6AD0">
        <w:rPr>
          <w:rFonts w:ascii="Century" w:hAnsi="Century"/>
          <w:szCs w:val="26"/>
          <w:lang w:val="uk-UA"/>
        </w:rPr>
        <w:t>с.</w:t>
      </w:r>
      <w:r w:rsidR="00F81965">
        <w:rPr>
          <w:rFonts w:ascii="Century" w:hAnsi="Century"/>
          <w:szCs w:val="26"/>
          <w:lang w:val="uk-UA"/>
        </w:rPr>
        <w:t xml:space="preserve"> </w:t>
      </w:r>
      <w:proofErr w:type="spellStart"/>
      <w:r w:rsidR="009D6AD0">
        <w:rPr>
          <w:rFonts w:ascii="Century" w:hAnsi="Century"/>
          <w:szCs w:val="26"/>
          <w:lang w:val="uk-UA"/>
        </w:rPr>
        <w:t>Повітно</w:t>
      </w:r>
      <w:proofErr w:type="spellEnd"/>
      <w:r w:rsidR="009D6AD0">
        <w:rPr>
          <w:rFonts w:ascii="Century" w:hAnsi="Century"/>
          <w:szCs w:val="26"/>
          <w:lang w:val="uk-UA"/>
        </w:rPr>
        <w:t xml:space="preserve"> </w:t>
      </w:r>
      <w:r w:rsidRPr="00B4656B">
        <w:rPr>
          <w:rFonts w:ascii="Century" w:hAnsi="Century"/>
          <w:lang w:val="uk-UA"/>
        </w:rPr>
        <w:t>Львівського району Львівської області</w:t>
      </w:r>
      <w:r w:rsidR="00FE0467" w:rsidRPr="00DC2F14">
        <w:rPr>
          <w:rFonts w:ascii="Century" w:hAnsi="Century"/>
          <w:szCs w:val="26"/>
          <w:lang w:val="uk-UA"/>
        </w:rPr>
        <w:t xml:space="preserve">, </w:t>
      </w:r>
      <w:r w:rsidR="00375072" w:rsidRPr="00375072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0467" w:rsidRPr="00DC2F14" w:rsidRDefault="00FE0467" w:rsidP="00FE0467">
      <w:pPr>
        <w:jc w:val="both"/>
        <w:rPr>
          <w:rFonts w:ascii="Century" w:hAnsi="Century"/>
          <w:sz w:val="16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  </w:t>
      </w:r>
    </w:p>
    <w:p w:rsidR="00FE0467" w:rsidRPr="00DC2F14" w:rsidRDefault="00FE0467" w:rsidP="00FE0467">
      <w:pPr>
        <w:jc w:val="center"/>
        <w:rPr>
          <w:rFonts w:ascii="Century" w:hAnsi="Century"/>
          <w:b/>
          <w:szCs w:val="26"/>
          <w:lang w:val="uk-UA"/>
        </w:rPr>
      </w:pPr>
      <w:r w:rsidRPr="00DC2F14">
        <w:rPr>
          <w:rFonts w:ascii="Century" w:hAnsi="Century"/>
          <w:b/>
          <w:szCs w:val="26"/>
          <w:lang w:val="uk-UA"/>
        </w:rPr>
        <w:t>ВИРІШИЛА:</w:t>
      </w:r>
    </w:p>
    <w:p w:rsidR="00CE2236" w:rsidRPr="00DC2F14" w:rsidRDefault="00CE2236" w:rsidP="00FE0467">
      <w:pPr>
        <w:jc w:val="center"/>
        <w:rPr>
          <w:rFonts w:ascii="Century" w:hAnsi="Century"/>
          <w:sz w:val="14"/>
          <w:szCs w:val="26"/>
          <w:lang w:val="uk-UA"/>
        </w:rPr>
      </w:pPr>
    </w:p>
    <w:p w:rsidR="00B4656B" w:rsidRPr="00B4656B" w:rsidRDefault="00FE0467" w:rsidP="00B4656B">
      <w:pPr>
        <w:jc w:val="both"/>
        <w:rPr>
          <w:rFonts w:ascii="Century" w:hAnsi="Century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1. </w:t>
      </w:r>
      <w:r w:rsidR="007A689B">
        <w:rPr>
          <w:rFonts w:ascii="Century" w:hAnsi="Century"/>
          <w:szCs w:val="26"/>
          <w:lang w:val="uk-UA"/>
        </w:rPr>
        <w:t>Над</w:t>
      </w:r>
      <w:r w:rsidRPr="00DC2F14">
        <w:rPr>
          <w:rFonts w:ascii="Century" w:hAnsi="Century"/>
          <w:szCs w:val="26"/>
          <w:lang w:val="uk-UA"/>
        </w:rPr>
        <w:t xml:space="preserve">ати дозвіл </w:t>
      </w:r>
      <w:r w:rsidR="009D6AD0">
        <w:rPr>
          <w:rFonts w:ascii="Century" w:hAnsi="Century"/>
          <w:szCs w:val="26"/>
          <w:lang w:val="uk-UA"/>
        </w:rPr>
        <w:t xml:space="preserve">парафіяльній громаді </w:t>
      </w:r>
      <w:r w:rsidRPr="00DC2F14">
        <w:rPr>
          <w:rFonts w:ascii="Century" w:hAnsi="Century"/>
          <w:szCs w:val="26"/>
          <w:lang w:val="uk-UA"/>
        </w:rPr>
        <w:t xml:space="preserve">на </w:t>
      </w:r>
      <w:r w:rsidR="006D59EB" w:rsidRPr="00DC2F14">
        <w:rPr>
          <w:rFonts w:ascii="Century" w:hAnsi="Century"/>
          <w:szCs w:val="26"/>
          <w:lang w:val="uk-UA"/>
        </w:rPr>
        <w:t>розроблення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</w:t>
      </w:r>
      <w:r w:rsidR="00B4656B" w:rsidRPr="009D6AD0">
        <w:rPr>
          <w:rFonts w:ascii="Century" w:hAnsi="Century"/>
          <w:b/>
          <w:lang w:val="uk-UA"/>
        </w:rPr>
        <w:t xml:space="preserve"> </w:t>
      </w:r>
      <w:r w:rsidR="00F81965" w:rsidRPr="00F81965">
        <w:rPr>
          <w:rFonts w:ascii="Century" w:hAnsi="Century"/>
          <w:lang w:val="uk-UA"/>
        </w:rPr>
        <w:t>земельної ділянки орієнтовною площею 0,4</w:t>
      </w:r>
      <w:r w:rsidR="00F81965">
        <w:rPr>
          <w:rFonts w:ascii="Century" w:hAnsi="Century"/>
          <w:lang w:val="uk-UA"/>
        </w:rPr>
        <w:t xml:space="preserve"> </w:t>
      </w:r>
      <w:r w:rsidR="00F81965" w:rsidRPr="00F81965">
        <w:rPr>
          <w:rFonts w:ascii="Century" w:hAnsi="Century"/>
          <w:lang w:val="uk-UA"/>
        </w:rPr>
        <w:t>га</w:t>
      </w:r>
      <w:r w:rsidR="00F81965">
        <w:rPr>
          <w:rFonts w:ascii="Century" w:hAnsi="Century"/>
          <w:b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для обслуговування Греко-</w:t>
      </w:r>
      <w:r w:rsidR="00F81965">
        <w:rPr>
          <w:rFonts w:ascii="Century" w:hAnsi="Century"/>
          <w:lang w:val="uk-UA"/>
        </w:rPr>
        <w:t>К</w:t>
      </w:r>
      <w:r w:rsidR="009D6AD0" w:rsidRPr="009D6AD0">
        <w:rPr>
          <w:rFonts w:ascii="Century" w:hAnsi="Century"/>
          <w:lang w:val="uk-UA"/>
        </w:rPr>
        <w:t>атолицької</w:t>
      </w:r>
      <w:r w:rsidR="000B3AF8">
        <w:rPr>
          <w:rFonts w:ascii="Century" w:hAnsi="Century"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Церкви Покрови Пресвятої Богородиці на</w:t>
      </w:r>
      <w:r w:rsidR="00727F33">
        <w:rPr>
          <w:rFonts w:ascii="Century" w:hAnsi="Century"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вул.</w:t>
      </w:r>
      <w:r w:rsidR="00F81965">
        <w:rPr>
          <w:rFonts w:ascii="Century" w:hAnsi="Century"/>
          <w:lang w:val="uk-UA"/>
        </w:rPr>
        <w:t xml:space="preserve"> </w:t>
      </w:r>
      <w:r w:rsidR="009D6AD0" w:rsidRPr="009D6AD0">
        <w:rPr>
          <w:rFonts w:ascii="Century" w:hAnsi="Century"/>
          <w:lang w:val="uk-UA"/>
        </w:rPr>
        <w:t>Шевченка,74 в</w:t>
      </w:r>
      <w:r w:rsidR="00867688">
        <w:rPr>
          <w:rFonts w:ascii="Century" w:hAnsi="Century"/>
          <w:lang w:val="uk-UA"/>
        </w:rPr>
        <w:t xml:space="preserve"> </w:t>
      </w:r>
      <w:r w:rsidR="00727F33">
        <w:rPr>
          <w:rFonts w:ascii="Century" w:hAnsi="Century"/>
          <w:lang w:val="uk-UA"/>
        </w:rPr>
        <w:t xml:space="preserve">            </w:t>
      </w:r>
      <w:r w:rsidR="009D6AD0" w:rsidRPr="009D6AD0">
        <w:rPr>
          <w:rFonts w:ascii="Century" w:hAnsi="Century"/>
          <w:lang w:val="uk-UA"/>
        </w:rPr>
        <w:t xml:space="preserve">с. </w:t>
      </w:r>
      <w:proofErr w:type="spellStart"/>
      <w:r w:rsidR="009D6AD0" w:rsidRPr="009D6AD0">
        <w:rPr>
          <w:rFonts w:ascii="Century" w:hAnsi="Century"/>
          <w:lang w:val="uk-UA"/>
        </w:rPr>
        <w:t>Повітно</w:t>
      </w:r>
      <w:proofErr w:type="spellEnd"/>
      <w:r w:rsidR="009D6AD0" w:rsidRPr="009D6AD0">
        <w:rPr>
          <w:rFonts w:ascii="Century" w:hAnsi="Century"/>
          <w:lang w:val="uk-UA"/>
        </w:rPr>
        <w:t xml:space="preserve"> Львівського району Львівської області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E2236" w:rsidRPr="00DC2F14">
        <w:rPr>
          <w:rFonts w:ascii="Century" w:hAnsi="Century"/>
          <w:szCs w:val="26"/>
          <w:lang w:val="uk-UA"/>
        </w:rPr>
        <w:t>ленням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3. Фінансування робіт по розро</w:t>
      </w:r>
      <w:r w:rsidR="00CE2236" w:rsidRPr="00DC2F14">
        <w:rPr>
          <w:rFonts w:ascii="Century" w:hAnsi="Century"/>
          <w:szCs w:val="26"/>
          <w:lang w:val="uk-UA"/>
        </w:rPr>
        <w:t>бленню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здійснити </w:t>
      </w:r>
      <w:r w:rsidR="006C1EF6">
        <w:rPr>
          <w:rFonts w:ascii="Century" w:hAnsi="Century"/>
          <w:szCs w:val="26"/>
          <w:lang w:val="uk-UA"/>
        </w:rPr>
        <w:t>з урахуванням норм чинного законодавства</w:t>
      </w:r>
      <w:r w:rsidRPr="00DC2F14">
        <w:rPr>
          <w:rFonts w:ascii="Century" w:hAnsi="Century"/>
          <w:szCs w:val="26"/>
          <w:lang w:val="uk-UA"/>
        </w:rPr>
        <w:t>.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4. Координацію дій щодо розроблення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Pr="00DC2F14" w:rsidRDefault="00FE0467" w:rsidP="00FE0467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E0467" w:rsidRDefault="00FE0467" w:rsidP="00FE0467">
      <w:pPr>
        <w:jc w:val="both"/>
        <w:rPr>
          <w:rFonts w:ascii="Century" w:hAnsi="Century"/>
          <w:szCs w:val="26"/>
          <w:lang w:val="uk-UA"/>
        </w:rPr>
      </w:pPr>
    </w:p>
    <w:p w:rsidR="00F81965" w:rsidRPr="00DC2F14" w:rsidRDefault="00F81965" w:rsidP="00FE0467">
      <w:pPr>
        <w:jc w:val="both"/>
        <w:rPr>
          <w:rFonts w:ascii="Century" w:hAnsi="Century"/>
          <w:szCs w:val="26"/>
          <w:lang w:val="uk-UA"/>
        </w:rPr>
      </w:pPr>
    </w:p>
    <w:p w:rsidR="00E667ED" w:rsidRPr="00DC2F14" w:rsidRDefault="00FE0467" w:rsidP="00FE0467">
      <w:pPr>
        <w:rPr>
          <w:szCs w:val="26"/>
        </w:rPr>
      </w:pPr>
      <w:r w:rsidRPr="00DC2F14">
        <w:rPr>
          <w:rFonts w:ascii="Century" w:hAnsi="Century"/>
          <w:b/>
          <w:szCs w:val="26"/>
          <w:lang w:val="uk-UA"/>
        </w:rPr>
        <w:t xml:space="preserve">Міський голова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                                                    </w:t>
      </w:r>
      <w:r w:rsidR="00DC2F14">
        <w:rPr>
          <w:rFonts w:ascii="Century" w:hAnsi="Century"/>
          <w:b/>
          <w:szCs w:val="26"/>
          <w:lang w:val="uk-UA"/>
        </w:rPr>
        <w:t xml:space="preserve">   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</w:t>
      </w:r>
      <w:r w:rsidRPr="00DC2F14">
        <w:rPr>
          <w:rFonts w:ascii="Century" w:hAnsi="Century"/>
          <w:b/>
          <w:szCs w:val="26"/>
          <w:lang w:val="uk-UA"/>
        </w:rPr>
        <w:t>Володимир РЕМЕНЯК</w:t>
      </w:r>
    </w:p>
    <w:sectPr w:rsidR="00E667ED" w:rsidRPr="00DC2F14" w:rsidSect="006D4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0E3"/>
    <w:rsid w:val="000751F1"/>
    <w:rsid w:val="000B3AF8"/>
    <w:rsid w:val="001D25E8"/>
    <w:rsid w:val="002E0A2D"/>
    <w:rsid w:val="002F1264"/>
    <w:rsid w:val="00332381"/>
    <w:rsid w:val="00375072"/>
    <w:rsid w:val="004F625C"/>
    <w:rsid w:val="00583374"/>
    <w:rsid w:val="006C1EF6"/>
    <w:rsid w:val="006D403B"/>
    <w:rsid w:val="006D59EB"/>
    <w:rsid w:val="00727F33"/>
    <w:rsid w:val="0074070F"/>
    <w:rsid w:val="007A689B"/>
    <w:rsid w:val="008055AA"/>
    <w:rsid w:val="00867688"/>
    <w:rsid w:val="008A3689"/>
    <w:rsid w:val="008B00E8"/>
    <w:rsid w:val="008C1A43"/>
    <w:rsid w:val="009A25B7"/>
    <w:rsid w:val="009D6330"/>
    <w:rsid w:val="009D6AD0"/>
    <w:rsid w:val="00B23347"/>
    <w:rsid w:val="00B4656B"/>
    <w:rsid w:val="00C11F49"/>
    <w:rsid w:val="00CB00E3"/>
    <w:rsid w:val="00CD4077"/>
    <w:rsid w:val="00CE2236"/>
    <w:rsid w:val="00DC2F14"/>
    <w:rsid w:val="00E667ED"/>
    <w:rsid w:val="00EE10AF"/>
    <w:rsid w:val="00EF6075"/>
    <w:rsid w:val="00F81965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D7705"/>
  <w15:docId w15:val="{7685F62F-5EB1-4101-91BE-7917FC9B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10</cp:revision>
  <cp:lastPrinted>2021-06-29T07:59:00Z</cp:lastPrinted>
  <dcterms:created xsi:type="dcterms:W3CDTF">2021-10-27T15:32:00Z</dcterms:created>
  <dcterms:modified xsi:type="dcterms:W3CDTF">2021-11-09T08:40:00Z</dcterms:modified>
</cp:coreProperties>
</file>